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291D8C62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4C4343">
        <w:rPr>
          <w:b/>
          <w:i/>
          <w:noProof/>
          <w:sz w:val="28"/>
        </w:rPr>
        <w:t>045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1F03F8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122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731B15E" w:rsidR="001C1613" w:rsidRPr="00410371" w:rsidRDefault="001F03F8" w:rsidP="00FC5D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4343">
                <w:rPr>
                  <w:b/>
                  <w:noProof/>
                  <w:sz w:val="28"/>
                </w:rPr>
                <w:t>0584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3D429080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44095E93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67E012C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AFFD1AC" w:rsidR="001C1613" w:rsidRDefault="009E5E1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31B8168" w:rsidR="001C1613" w:rsidRDefault="009E5E1A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697E20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108A9CDA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4B1E2F">
              <w:t>, Phillips</w:t>
            </w:r>
            <w:r w:rsidR="00C0277B">
              <w:t xml:space="preserve"> </w:t>
            </w:r>
            <w:r w:rsidR="00C0277B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D9F4A2A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4B1E2F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3786163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4EB0A2D" w:rsidR="001C1613" w:rsidRDefault="0029122B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0747FEBC" w:rsidR="001C1613" w:rsidRDefault="001F03F8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122B">
                <w:rPr>
                  <w:noProof/>
                </w:rPr>
                <w:t>Rel-16</w:t>
              </w:r>
            </w:fldSimple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0B28142B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</w:r>
            <w:r w:rsidR="00210133">
              <w:rPr>
                <w:i/>
                <w:noProof/>
                <w:sz w:val="18"/>
              </w:rPr>
              <w:t>fusi</w:t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5AE4E" w14:textId="1758A6D2" w:rsidR="0029122B" w:rsidRDefault="00210133" w:rsidP="00291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sent an LS to SA1 noting they have provided support for network slicing in NPNs since Rel-16. Others have expressed some confusion about what requirements apply for NPNs.</w:t>
            </w:r>
          </w:p>
          <w:p w14:paraId="37136EBC" w14:textId="470CC964" w:rsidR="001C1613" w:rsidRDefault="0029122B" w:rsidP="00291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ambiguity needs to be resolved.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B12F569" w:rsidR="001C1613" w:rsidRDefault="00D35EF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requirement clarifying that an NPN </w:t>
            </w:r>
            <w:r w:rsidR="001F03F8">
              <w:t>can authenticate and authorize UEs to access network slices in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0958288" w:rsidR="001C1613" w:rsidRDefault="00210133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requirements and stage 2/3.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2FDF0816" w:rsidR="001C1613" w:rsidRDefault="00F51D5E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6DA8280" w14:textId="77777777" w:rsidR="00F51D5E" w:rsidRPr="00FF3908" w:rsidRDefault="00F51D5E" w:rsidP="00F51D5E">
      <w:pPr>
        <w:pStyle w:val="Heading2"/>
        <w:rPr>
          <w:lang w:eastAsia="zh-CN"/>
        </w:rPr>
      </w:pPr>
      <w:bookmarkStart w:id="1" w:name="_Hlk87598002"/>
      <w:bookmarkStart w:id="2" w:name="_Toc45387576"/>
      <w:bookmarkStart w:id="3" w:name="_Toc52639145"/>
      <w:bookmarkStart w:id="4" w:name="_Toc83392814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2"/>
      <w:bookmarkEnd w:id="3"/>
      <w:bookmarkEnd w:id="4"/>
    </w:p>
    <w:p w14:paraId="27CD3BD2" w14:textId="77777777" w:rsidR="00F51D5E" w:rsidRPr="00FF3908" w:rsidRDefault="00F51D5E" w:rsidP="00F51D5E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077CC088" w14:textId="77777777" w:rsidR="00F51D5E" w:rsidRDefault="00F51D5E" w:rsidP="00F51D5E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57F2E1B2" w14:textId="77777777" w:rsidR="00F51D5E" w:rsidRDefault="00F51D5E" w:rsidP="00F51D5E">
      <w:r w:rsidRPr="00F75613">
        <w:lastRenderedPageBreak/>
        <w:t>The 5G system shall support operator 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1BC93DA9" w14:textId="77777777" w:rsidR="00F51D5E" w:rsidRDefault="00F51D5E" w:rsidP="00F51D5E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124F47A0" w14:textId="77777777" w:rsidR="00F51D5E" w:rsidRDefault="00F51D5E" w:rsidP="00F51D5E">
      <w:pPr>
        <w:pStyle w:val="NO"/>
      </w:pPr>
      <w:r>
        <w:rPr>
          <w:rFonts w:eastAsia="SimSun"/>
        </w:rPr>
        <w:t>NOTE</w:t>
      </w:r>
      <w:r>
        <w:t xml:space="preserve"> 2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framework.</w:t>
      </w:r>
    </w:p>
    <w:p w14:paraId="067B86B1" w14:textId="77777777" w:rsidR="00F51D5E" w:rsidRDefault="00F51D5E" w:rsidP="00F51D5E">
      <w:r w:rsidRPr="007A18A4">
        <w:t xml:space="preserve">Subject to an agreement between an MNO and a </w:t>
      </w:r>
      <w:r>
        <w:t>third</w:t>
      </w:r>
      <w:r w:rsidRPr="007A18A4">
        <w:t xml:space="preserve">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BEAE54E" w14:textId="77777777" w:rsidR="00F51D5E" w:rsidRPr="00FF3908" w:rsidRDefault="00F51D5E" w:rsidP="00F51D5E">
      <w:bookmarkStart w:id="5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5"/>
    </w:p>
    <w:p w14:paraId="2C40AAF8" w14:textId="2E93FF9C" w:rsidR="0029122B" w:rsidRPr="00E23DE8" w:rsidDel="00227450" w:rsidRDefault="00227450" w:rsidP="0029122B">
      <w:pPr>
        <w:rPr>
          <w:del w:id="6" w:author="Covell, Betsy (Nokia - US/Naperville)" w:date="2021-11-15T12:14:00Z"/>
          <w:lang w:eastAsia="ko-KR"/>
        </w:rPr>
      </w:pPr>
      <w:ins w:id="7" w:author="Covell, Betsy (Nokia - US/Naperville)" w:date="2021-11-15T12:14:00Z">
        <w:r w:rsidRPr="00227450">
          <w:rPr>
            <w:lang w:eastAsia="ko-KR"/>
          </w:rPr>
          <w:t xml:space="preserve">The 5G system shall support a mechanism for the NPN to authenticate and authorize UEs for access to a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 xml:space="preserve">slice within </w:t>
        </w:r>
        <w:r>
          <w:rPr>
            <w:lang w:eastAsia="ko-KR"/>
          </w:rPr>
          <w:t>the</w:t>
        </w:r>
        <w:r w:rsidRPr="00227450">
          <w:rPr>
            <w:lang w:eastAsia="ko-KR"/>
          </w:rPr>
          <w:t xml:space="preserve"> NPN.</w:t>
        </w:r>
      </w:ins>
    </w:p>
    <w:bookmarkEnd w:id="1"/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3F8"/>
    <w:rsid w:val="001F0C1D"/>
    <w:rsid w:val="001F1132"/>
    <w:rsid w:val="001F168B"/>
    <w:rsid w:val="002021BC"/>
    <w:rsid w:val="00210047"/>
    <w:rsid w:val="00210133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450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4735A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323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1E2F"/>
    <w:rsid w:val="004B3802"/>
    <w:rsid w:val="004B6249"/>
    <w:rsid w:val="004C4343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97E20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5E1A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277B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5EFF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B7D8F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09A9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1D5E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3634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2</cp:revision>
  <cp:lastPrinted>2019-02-25T14:05:00Z</cp:lastPrinted>
  <dcterms:created xsi:type="dcterms:W3CDTF">2021-11-16T15:07:00Z</dcterms:created>
  <dcterms:modified xsi:type="dcterms:W3CDTF">2021-11-16T15:07:00Z</dcterms:modified>
</cp:coreProperties>
</file>